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A9516" w14:textId="77777777" w:rsidR="00A6590D" w:rsidRDefault="00A6590D" w:rsidP="00A6590D">
      <w:pPr>
        <w:pStyle w:val="Normaalweb"/>
        <w:spacing w:before="0" w:beforeAutospacing="0" w:after="0" w:afterAutospacing="0"/>
      </w:pPr>
    </w:p>
    <w:p w14:paraId="636626C3" w14:textId="77777777" w:rsidR="00A6590D" w:rsidRDefault="00A6590D" w:rsidP="00A6590D">
      <w:pPr>
        <w:pStyle w:val="Normaalweb"/>
        <w:spacing w:before="0" w:beforeAutospacing="0" w:after="0" w:afterAutospacing="0"/>
      </w:pPr>
      <w:r>
        <w:t>- introductie.pptx</w:t>
      </w:r>
    </w:p>
    <w:p w14:paraId="60E9E267" w14:textId="77777777" w:rsidR="00A6590D" w:rsidRDefault="00A6590D" w:rsidP="00A6590D">
      <w:pPr>
        <w:pStyle w:val="Normaalweb"/>
        <w:spacing w:before="0" w:beforeAutospacing="0" w:after="0" w:afterAutospacing="0"/>
      </w:pPr>
      <w:r>
        <w:t xml:space="preserve">Gebruik is bij het begin van de les om het spel aan de klas uit te leggen. Bevat een </w:t>
      </w:r>
      <w:proofErr w:type="spellStart"/>
      <w:r>
        <w:t>powerpoint</w:t>
      </w:r>
      <w:proofErr w:type="spellEnd"/>
      <w:r>
        <w:t xml:space="preserve"> met animaties.</w:t>
      </w:r>
    </w:p>
    <w:p w14:paraId="1A970395" w14:textId="77777777" w:rsidR="00A6590D" w:rsidRDefault="00A6590D" w:rsidP="00A6590D">
      <w:pPr>
        <w:pStyle w:val="Normaalweb"/>
        <w:spacing w:before="0" w:beforeAutospacing="0" w:after="0" w:afterAutospacing="0"/>
      </w:pPr>
    </w:p>
    <w:p w14:paraId="079F61E9" w14:textId="784C1A39" w:rsidR="00A6590D" w:rsidRDefault="00A6590D" w:rsidP="00A6590D">
      <w:pPr>
        <w:pStyle w:val="Normaalweb"/>
        <w:spacing w:before="0" w:beforeAutospacing="0" w:after="0" w:afterAutospacing="0"/>
      </w:pPr>
      <w:r>
        <w:t>- spelbeschrijving.docx</w:t>
      </w:r>
    </w:p>
    <w:p w14:paraId="087BEEFB" w14:textId="77777777" w:rsidR="00A6590D" w:rsidRDefault="00A6590D" w:rsidP="00A6590D">
      <w:pPr>
        <w:pStyle w:val="Normaalweb"/>
        <w:spacing w:before="0" w:beforeAutospacing="0" w:after="0" w:afterAutospacing="0"/>
      </w:pPr>
      <w:r>
        <w:t>Spreekt voor zich, voor de klas gebruik ik dit niet want zoals met alles geldt hier ook "wie leest nu eerst de handleiding?"</w:t>
      </w:r>
    </w:p>
    <w:p w14:paraId="446AF516" w14:textId="77777777" w:rsidR="00A6590D" w:rsidRDefault="00A6590D" w:rsidP="00A6590D">
      <w:pPr>
        <w:pStyle w:val="Normaalweb"/>
        <w:spacing w:before="0" w:beforeAutospacing="0" w:after="0" w:afterAutospacing="0"/>
      </w:pPr>
    </w:p>
    <w:p w14:paraId="158BC3AA" w14:textId="2E711CCF" w:rsidR="00A6590D" w:rsidRDefault="00A6590D" w:rsidP="00A6590D">
      <w:pPr>
        <w:pStyle w:val="Normaalweb"/>
        <w:spacing w:before="0" w:beforeAutospacing="0" w:after="0" w:afterAutospacing="0"/>
      </w:pPr>
      <w:r>
        <w:t>- map: kaarten</w:t>
      </w:r>
    </w:p>
    <w:p w14:paraId="2DDE183E" w14:textId="77777777" w:rsidR="00A6590D" w:rsidRDefault="00A6590D" w:rsidP="00A6590D">
      <w:pPr>
        <w:pStyle w:val="Normaalweb"/>
        <w:spacing w:before="0" w:beforeAutospacing="0" w:after="0" w:afterAutospacing="0"/>
      </w:pPr>
      <w:r>
        <w:t>Hierin staat voor ieder type speelkaart een word-document die kan worden gebruikt om de speelkaarten uit de draaien en hierna uit te knippen/snijden zodat meteen de juiste voor- en achterkant ontstaat.</w:t>
      </w:r>
    </w:p>
    <w:p w14:paraId="3C54C0F0" w14:textId="77777777" w:rsidR="00A6590D" w:rsidRDefault="00A6590D" w:rsidP="00A6590D">
      <w:pPr>
        <w:pStyle w:val="Normaalweb"/>
        <w:spacing w:before="0" w:beforeAutospacing="0" w:after="0" w:afterAutospacing="0"/>
      </w:pPr>
      <w:r>
        <w:t>Vanwege dat de voor- en achterkant op elkaar moeten worden afgestemd is er voor ieder document een eigen afdrukvolgorde voor de pagina's nodig, dat is beschreven in het document ' uitdraai_instructie.docx'  wat ook in deze map staat.</w:t>
      </w:r>
    </w:p>
    <w:p w14:paraId="4CE567C3" w14:textId="77777777" w:rsidR="00A6590D" w:rsidRDefault="00A6590D" w:rsidP="00A6590D">
      <w:pPr>
        <w:pStyle w:val="Normaalweb"/>
        <w:spacing w:before="0" w:beforeAutospacing="0" w:after="0" w:afterAutospacing="0"/>
      </w:pPr>
    </w:p>
    <w:p w14:paraId="1A7A9CCB" w14:textId="56491632" w:rsidR="00A6590D" w:rsidRDefault="00A6590D" w:rsidP="00A6590D">
      <w:pPr>
        <w:pStyle w:val="Normaalweb"/>
        <w:spacing w:before="0" w:beforeAutospacing="0" w:after="0" w:afterAutospacing="0"/>
      </w:pPr>
      <w:r>
        <w:t>- map: opberginstructie</w:t>
      </w:r>
    </w:p>
    <w:p w14:paraId="6CDDD6E9" w14:textId="77777777" w:rsidR="00A6590D" w:rsidRDefault="00A6590D" w:rsidP="00A6590D">
      <w:pPr>
        <w:pStyle w:val="Normaalweb"/>
        <w:spacing w:before="0" w:beforeAutospacing="0" w:after="0" w:afterAutospacing="0"/>
      </w:pPr>
      <w:r>
        <w:t xml:space="preserve">Ik heb per spel alle speelkaarten en fiches in een plastic opbergbakje (action) opgeborgen zodat alles geordend blijft. Op het einde van de les(sen) zet ik een afbeelding op het scherm zodat de leerlingen zelf alles weer op de juiste wijze kunnen opbergen. </w:t>
      </w:r>
    </w:p>
    <w:p w14:paraId="4D52D8BF" w14:textId="77777777" w:rsidR="00A6590D" w:rsidRDefault="00A6590D" w:rsidP="00A6590D">
      <w:pPr>
        <w:pStyle w:val="Normaalweb"/>
        <w:spacing w:before="0" w:beforeAutospacing="0" w:after="0" w:afterAutospacing="0"/>
      </w:pPr>
    </w:p>
    <w:p w14:paraId="158A8735" w14:textId="17CA7763" w:rsidR="00A6590D" w:rsidRDefault="00A6590D" w:rsidP="00A6590D">
      <w:pPr>
        <w:pStyle w:val="Normaalweb"/>
        <w:spacing w:before="0" w:beforeAutospacing="0" w:after="0" w:afterAutospacing="0"/>
      </w:pPr>
      <w:r>
        <w:t>- map: praktijkfoto's</w:t>
      </w:r>
    </w:p>
    <w:p w14:paraId="7E71B8B8" w14:textId="77777777" w:rsidR="00A6590D" w:rsidRDefault="00A6590D" w:rsidP="00A6590D">
      <w:pPr>
        <w:pStyle w:val="Normaalweb"/>
        <w:spacing w:before="0" w:beforeAutospacing="0" w:after="0" w:afterAutospacing="0"/>
      </w:pPr>
      <w:r>
        <w:t>Een viertal foto's die een indruk geven over het spel in de praktijk</w:t>
      </w:r>
    </w:p>
    <w:p w14:paraId="28B14EF8" w14:textId="77777777" w:rsidR="00A6590D" w:rsidRDefault="00A6590D" w:rsidP="00A6590D">
      <w:pPr>
        <w:pStyle w:val="Normaalweb"/>
        <w:spacing w:before="0" w:beforeAutospacing="0" w:after="0" w:afterAutospacing="0"/>
      </w:pPr>
    </w:p>
    <w:p w14:paraId="6BC85B16" w14:textId="7E51F1AC" w:rsidR="00A6590D" w:rsidRDefault="00A6590D" w:rsidP="00A6590D">
      <w:pPr>
        <w:pStyle w:val="Normaalweb"/>
        <w:spacing w:before="0" w:beforeAutospacing="0" w:after="0" w:afterAutospacing="0"/>
      </w:pPr>
      <w:r>
        <w:t>- map: speelveld</w:t>
      </w:r>
    </w:p>
    <w:p w14:paraId="005B38BB" w14:textId="77777777" w:rsidR="00A6590D" w:rsidRDefault="00A6590D" w:rsidP="00A6590D">
      <w:pPr>
        <w:pStyle w:val="Normaalweb"/>
        <w:spacing w:before="0" w:beforeAutospacing="0" w:after="0" w:afterAutospacing="0"/>
      </w:pPr>
      <w:r>
        <w:t xml:space="preserve">In deze map staat een word-document 'speelveld.docx', uitdraaien geeft het speelveld verdeeld over vier pagina's. Na het betere knip en plakwerk is het speelveld compleet. Behalve het </w:t>
      </w:r>
      <w:proofErr w:type="spellStart"/>
      <w:r>
        <w:t>worddocument</w:t>
      </w:r>
      <w:proofErr w:type="spellEnd"/>
      <w:r>
        <w:t xml:space="preserve"> staan er ook nog een viertal afbeeldingen zodat het speelveld ook op een eigen manier kan worden samengesteld.</w:t>
      </w:r>
    </w:p>
    <w:p w14:paraId="70D422F2" w14:textId="77777777" w:rsidR="00A6590D" w:rsidRDefault="00A6590D" w:rsidP="00A6590D">
      <w:pPr>
        <w:pStyle w:val="Normaalweb"/>
        <w:spacing w:before="0" w:beforeAutospacing="0" w:after="0" w:afterAutospacing="0"/>
      </w:pPr>
    </w:p>
    <w:p w14:paraId="469C1A67" w14:textId="352F40C2" w:rsidR="00A6590D" w:rsidRDefault="00A6590D" w:rsidP="00A6590D">
      <w:pPr>
        <w:pStyle w:val="Normaalweb"/>
        <w:spacing w:before="0" w:beforeAutospacing="0" w:after="0" w:afterAutospacing="0"/>
      </w:pPr>
      <w:r>
        <w:t>- map overig</w:t>
      </w:r>
    </w:p>
    <w:p w14:paraId="6DADAB4C" w14:textId="77777777" w:rsidR="00A6590D" w:rsidRDefault="00A6590D" w:rsidP="00A6590D">
      <w:pPr>
        <w:pStyle w:val="Normaalweb"/>
        <w:spacing w:before="0" w:beforeAutospacing="0" w:after="0" w:afterAutospacing="0"/>
      </w:pPr>
      <w:r>
        <w:t>Een korte beschrijving over de fiches en dobbelsteen.</w:t>
      </w:r>
    </w:p>
    <w:p w14:paraId="03CD81BA" w14:textId="77777777" w:rsidR="00C556D8" w:rsidRDefault="00C556D8">
      <w:bookmarkStart w:id="0" w:name="_GoBack"/>
      <w:bookmarkEnd w:id="0"/>
    </w:p>
    <w:sectPr w:rsidR="00C55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32B"/>
    <w:rsid w:val="00A6590D"/>
    <w:rsid w:val="00C556D8"/>
    <w:rsid w:val="00F573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16E95"/>
  <w15:chartTrackingRefBased/>
  <w15:docId w15:val="{4A8EC0BC-6325-470D-963D-FA90F05E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A6590D"/>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52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1272</Characters>
  <Application>Microsoft Office Word</Application>
  <DocSecurity>0</DocSecurity>
  <Lines>10</Lines>
  <Paragraphs>2</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Fedde Kortstra</dc:creator>
  <cp:keywords/>
  <dc:description/>
  <cp:lastModifiedBy>Fedde Kortstra</cp:lastModifiedBy>
  <cp:revision>2</cp:revision>
  <dcterms:created xsi:type="dcterms:W3CDTF">2018-11-02T10:19:00Z</dcterms:created>
  <dcterms:modified xsi:type="dcterms:W3CDTF">2018-11-02T10:19:00Z</dcterms:modified>
</cp:coreProperties>
</file>